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2f9aa06f7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d7a7dd364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Uisken,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c8dd1284742bc" /><Relationship Type="http://schemas.openxmlformats.org/officeDocument/2006/relationships/numbering" Target="/word/numbering.xml" Id="R7a480bd5fbd84c02" /><Relationship Type="http://schemas.openxmlformats.org/officeDocument/2006/relationships/settings" Target="/word/settings.xml" Id="Rdc23175b18954db8" /><Relationship Type="http://schemas.openxmlformats.org/officeDocument/2006/relationships/image" Target="/word/media/a713ecce-f87e-4fa7-8792-f966aeb6c845.png" Id="R07dd7a7dd3644007" /></Relationships>
</file>