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52832cceb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07e74d3f9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Uldale,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10119517d4f8b" /><Relationship Type="http://schemas.openxmlformats.org/officeDocument/2006/relationships/numbering" Target="/word/numbering.xml" Id="R66fad6ce574b4842" /><Relationship Type="http://schemas.openxmlformats.org/officeDocument/2006/relationships/settings" Target="/word/settings.xml" Id="R074023666a71469e" /><Relationship Type="http://schemas.openxmlformats.org/officeDocument/2006/relationships/image" Target="/word/media/16b2a9b6-d52f-4311-9418-ae60e1c7a05b.png" Id="Re9307e74d3f9456c" /></Relationships>
</file>