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dc5ed5346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bad93d4d3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Ullesthorpe,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5b099b5954865" /><Relationship Type="http://schemas.openxmlformats.org/officeDocument/2006/relationships/numbering" Target="/word/numbering.xml" Id="Rca384220e80a4a80" /><Relationship Type="http://schemas.openxmlformats.org/officeDocument/2006/relationships/settings" Target="/word/settings.xml" Id="Rc8805a0772474e52" /><Relationship Type="http://schemas.openxmlformats.org/officeDocument/2006/relationships/image" Target="/word/media/2ae6be6c-fe28-45d9-af69-f87ca13458ff.png" Id="R92fbad93d4d34919" /></Relationships>
</file>