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81caafb03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f9801c675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Lough Erne,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5647982334124" /><Relationship Type="http://schemas.openxmlformats.org/officeDocument/2006/relationships/numbering" Target="/word/numbering.xml" Id="R864b525042b84a09" /><Relationship Type="http://schemas.openxmlformats.org/officeDocument/2006/relationships/settings" Target="/word/settings.xml" Id="R15f4d4e7084d4129" /><Relationship Type="http://schemas.openxmlformats.org/officeDocument/2006/relationships/image" Target="/word/media/206f3d5f-c14b-4594-a757-d6a4f74efef1.png" Id="R757f9801c6754b86" /></Relationships>
</file>