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a3cdbc6ea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3d8e8023a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9d8cd26b4cef" /><Relationship Type="http://schemas.openxmlformats.org/officeDocument/2006/relationships/numbering" Target="/word/numbering.xml" Id="R039eb2efb3384d03" /><Relationship Type="http://schemas.openxmlformats.org/officeDocument/2006/relationships/settings" Target="/word/settings.xml" Id="Rfeea920b8ef64a90" /><Relationship Type="http://schemas.openxmlformats.org/officeDocument/2006/relationships/image" Target="/word/media/013b964a-93d4-413f-b671-65910eb3f95c.png" Id="R0293d8e8023a49ba" /></Relationships>
</file>