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0dd6d6968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a81ee7a06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Upton Scudamore,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968b02504446a" /><Relationship Type="http://schemas.openxmlformats.org/officeDocument/2006/relationships/numbering" Target="/word/numbering.xml" Id="R6d3bc185cfda49b1" /><Relationship Type="http://schemas.openxmlformats.org/officeDocument/2006/relationships/settings" Target="/word/settings.xml" Id="R174d219afd964bfb" /><Relationship Type="http://schemas.openxmlformats.org/officeDocument/2006/relationships/image" Target="/word/media/2c80dba6-fddc-4485-92b9-a01b93eb8af1.png" Id="R3e3a81ee7a064ea0" /></Relationships>
</file>