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3984f89f2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74b82bb7874a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Utterby,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d8b3e7a004881" /><Relationship Type="http://schemas.openxmlformats.org/officeDocument/2006/relationships/numbering" Target="/word/numbering.xml" Id="Rcd8c94b4bb0043b4" /><Relationship Type="http://schemas.openxmlformats.org/officeDocument/2006/relationships/settings" Target="/word/settings.xml" Id="R7ec98932df3d4c32" /><Relationship Type="http://schemas.openxmlformats.org/officeDocument/2006/relationships/image" Target="/word/media/15ec0ac6-3c43-46fa-a8c8-7f8efa8653f8.png" Id="R2974b82bb7874a81" /></Relationships>
</file>