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d861fabd6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e2e329b17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Viking Gas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383fb82c8410d" /><Relationship Type="http://schemas.openxmlformats.org/officeDocument/2006/relationships/numbering" Target="/word/numbering.xml" Id="Ree86bac9266945be" /><Relationship Type="http://schemas.openxmlformats.org/officeDocument/2006/relationships/settings" Target="/word/settings.xml" Id="Rd526ef2bfbed4336" /><Relationship Type="http://schemas.openxmlformats.org/officeDocument/2006/relationships/image" Target="/word/media/acd9c2d9-07a3-473a-9bb4-cbc1777cfe6a.png" Id="R890e2e329b1742fd" /></Relationships>
</file>