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023481faf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91f94023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eed8ab23430b" /><Relationship Type="http://schemas.openxmlformats.org/officeDocument/2006/relationships/numbering" Target="/word/numbering.xml" Id="R3685313ecf27431c" /><Relationship Type="http://schemas.openxmlformats.org/officeDocument/2006/relationships/settings" Target="/word/settings.xml" Id="R3a58db78f6cc4687" /><Relationship Type="http://schemas.openxmlformats.org/officeDocument/2006/relationships/image" Target="/word/media/f37402ef-da8e-4807-acdd-9d597b7abc57.png" Id="Rfbd091f940234f0b" /></Relationships>
</file>