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216d15397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cfee218c1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Waddington,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5fa4ee76e42a0" /><Relationship Type="http://schemas.openxmlformats.org/officeDocument/2006/relationships/numbering" Target="/word/numbering.xml" Id="R19bb6252f2d54d7a" /><Relationship Type="http://schemas.openxmlformats.org/officeDocument/2006/relationships/settings" Target="/word/settings.xml" Id="R6ac6d650f90b4004" /><Relationship Type="http://schemas.openxmlformats.org/officeDocument/2006/relationships/image" Target="/word/media/21a91bfe-de74-4c99-b807-43174804cedb.png" Id="Ra0dcfee218c146a1" /></Relationships>
</file>