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e1db78046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fe59b1a6c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Walkden,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d5b4917914d56" /><Relationship Type="http://schemas.openxmlformats.org/officeDocument/2006/relationships/numbering" Target="/word/numbering.xml" Id="R841586cf062f4211" /><Relationship Type="http://schemas.openxmlformats.org/officeDocument/2006/relationships/settings" Target="/word/settings.xml" Id="Re4fd0df3d2c8475d" /><Relationship Type="http://schemas.openxmlformats.org/officeDocument/2006/relationships/image" Target="/word/media/24910437-b33a-4b74-b4e6-3306e4ec1f78.png" Id="R02cfe59b1a6c4fcf" /></Relationships>
</file>