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821fac536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0c665c4c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f3be0430c4683" /><Relationship Type="http://schemas.openxmlformats.org/officeDocument/2006/relationships/numbering" Target="/word/numbering.xml" Id="Rc97dbb06d44848b3" /><Relationship Type="http://schemas.openxmlformats.org/officeDocument/2006/relationships/settings" Target="/word/settings.xml" Id="Rb77c2984ec734589" /><Relationship Type="http://schemas.openxmlformats.org/officeDocument/2006/relationships/image" Target="/word/media/66363684-6949-4046-ae74-7b98e273319c.png" Id="Ra4ee0c665c4c4cf2" /></Relationships>
</file>