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adead31ad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5a62e1389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85902ccf8449e" /><Relationship Type="http://schemas.openxmlformats.org/officeDocument/2006/relationships/numbering" Target="/word/numbering.xml" Id="R30ec4c61821245cf" /><Relationship Type="http://schemas.openxmlformats.org/officeDocument/2006/relationships/settings" Target="/word/settings.xml" Id="Rf754399717b147cb" /><Relationship Type="http://schemas.openxmlformats.org/officeDocument/2006/relationships/image" Target="/word/media/ad62e531-2dd7-41ea-beec-d5dabce05251.png" Id="Ra7f5a62e138945f2" /></Relationships>
</file>