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3de82ee88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bca625813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Walton West,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6eb5bc20d4dfb" /><Relationship Type="http://schemas.openxmlformats.org/officeDocument/2006/relationships/numbering" Target="/word/numbering.xml" Id="Rf272b4f698d344f5" /><Relationship Type="http://schemas.openxmlformats.org/officeDocument/2006/relationships/settings" Target="/word/settings.xml" Id="Re2d760ff4da74870" /><Relationship Type="http://schemas.openxmlformats.org/officeDocument/2006/relationships/image" Target="/word/media/eee5a341-fca2-4143-8239-c812e6bdd7b2.png" Id="R04ebca6258134886" /></Relationships>
</file>