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6cb925158745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f9dcd73ab645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Wansdyke District,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2fa9d81d634c8c" /><Relationship Type="http://schemas.openxmlformats.org/officeDocument/2006/relationships/numbering" Target="/word/numbering.xml" Id="R95566d58944e472a" /><Relationship Type="http://schemas.openxmlformats.org/officeDocument/2006/relationships/settings" Target="/word/settings.xml" Id="R15f3c52e87d34b71" /><Relationship Type="http://schemas.openxmlformats.org/officeDocument/2006/relationships/image" Target="/word/media/211f67db-a67b-47ce-b10e-884d62d4944a.png" Id="Rbbf9dcd73ab64520" /></Relationships>
</file>