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8d7b53589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ed4431df4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Waringfield,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facc0a09e4aba" /><Relationship Type="http://schemas.openxmlformats.org/officeDocument/2006/relationships/numbering" Target="/word/numbering.xml" Id="Rd119d3d056364a27" /><Relationship Type="http://schemas.openxmlformats.org/officeDocument/2006/relationships/settings" Target="/word/settings.xml" Id="R7e807662dd104a0e" /><Relationship Type="http://schemas.openxmlformats.org/officeDocument/2006/relationships/image" Target="/word/media/b3d01f6c-5c0e-476f-bee2-018ed16edcfb.png" Id="Reb7ed4431df44a6f" /></Relationships>
</file>