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35bfe2f11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5c3c6b89f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3f9bc5ba64515" /><Relationship Type="http://schemas.openxmlformats.org/officeDocument/2006/relationships/numbering" Target="/word/numbering.xml" Id="Rfb00288437b64c86" /><Relationship Type="http://schemas.openxmlformats.org/officeDocument/2006/relationships/settings" Target="/word/settings.xml" Id="R313717f97c9e434a" /><Relationship Type="http://schemas.openxmlformats.org/officeDocument/2006/relationships/image" Target="/word/media/537cd016-3954-4ab2-8209-90c1b64de557.png" Id="R76a5c3c6b89f46ef" /></Relationships>
</file>