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421ec359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a837cc09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Washbourne,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c8c99adf4c29" /><Relationship Type="http://schemas.openxmlformats.org/officeDocument/2006/relationships/numbering" Target="/word/numbering.xml" Id="Rd44ef04dca874595" /><Relationship Type="http://schemas.openxmlformats.org/officeDocument/2006/relationships/settings" Target="/word/settings.xml" Id="Ra18d036fabce479f" /><Relationship Type="http://schemas.openxmlformats.org/officeDocument/2006/relationships/image" Target="/word/media/9bef4a34-7e20-4629-8edd-fa722bfaffd1.png" Id="R960a837cc0924732" /></Relationships>
</file>