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90588ef92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05f850f7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Waskerley,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011761fe24be1" /><Relationship Type="http://schemas.openxmlformats.org/officeDocument/2006/relationships/numbering" Target="/word/numbering.xml" Id="R4a3c96f6b4844a42" /><Relationship Type="http://schemas.openxmlformats.org/officeDocument/2006/relationships/settings" Target="/word/settings.xml" Id="R68b6ae5b8e0f4b21" /><Relationship Type="http://schemas.openxmlformats.org/officeDocument/2006/relationships/image" Target="/word/media/cd5c5bf0-7b13-43f3-b56a-6e872bc87307.png" Id="Rf1305f850f744e9f" /></Relationships>
</file>