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546719171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0e48c68d2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4ac35c8164306" /><Relationship Type="http://schemas.openxmlformats.org/officeDocument/2006/relationships/numbering" Target="/word/numbering.xml" Id="Rfd07031c1c044827" /><Relationship Type="http://schemas.openxmlformats.org/officeDocument/2006/relationships/settings" Target="/word/settings.xml" Id="Ra59c2a7bad8f4e4d" /><Relationship Type="http://schemas.openxmlformats.org/officeDocument/2006/relationships/image" Target="/word/media/eb164672-7bae-4406-9661-21683783f164.png" Id="R5bc0e48c68d24a80" /></Relationships>
</file>