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e5ddd4b4d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a470b28a9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Waulkmill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5937c1ac14a8e" /><Relationship Type="http://schemas.openxmlformats.org/officeDocument/2006/relationships/numbering" Target="/word/numbering.xml" Id="R18e7175ab7504b05" /><Relationship Type="http://schemas.openxmlformats.org/officeDocument/2006/relationships/settings" Target="/word/settings.xml" Id="R63a79f11266c412a" /><Relationship Type="http://schemas.openxmlformats.org/officeDocument/2006/relationships/image" Target="/word/media/e4069d4c-5704-4829-ad50-050a6d851f74.png" Id="Rde3a470b28a94813" /></Relationships>
</file>