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37b625d8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cb857ff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Weaverham,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f9cadd0646a2" /><Relationship Type="http://schemas.openxmlformats.org/officeDocument/2006/relationships/numbering" Target="/word/numbering.xml" Id="R26f39da5091d4e2f" /><Relationship Type="http://schemas.openxmlformats.org/officeDocument/2006/relationships/settings" Target="/word/settings.xml" Id="R59dcd63db62e43d9" /><Relationship Type="http://schemas.openxmlformats.org/officeDocument/2006/relationships/image" Target="/word/media/2ed8e4e5-8778-4510-8283-26d143f28e84.png" Id="R4290cb857ff64d29" /></Relationships>
</file>