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720fac14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2865e499a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Welborne,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bf6972df54613" /><Relationship Type="http://schemas.openxmlformats.org/officeDocument/2006/relationships/numbering" Target="/word/numbering.xml" Id="Rd8ab637a3f384bb6" /><Relationship Type="http://schemas.openxmlformats.org/officeDocument/2006/relationships/settings" Target="/word/settings.xml" Id="R1d7a3e1e08e84c80" /><Relationship Type="http://schemas.openxmlformats.org/officeDocument/2006/relationships/image" Target="/word/media/d9f19e7e-3b5a-4c47-b852-8d54dcbacc0e.png" Id="Rcf42865e499a408a" /></Relationships>
</file>