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4f2c2c35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5fe1bef43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Welshpool,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83649e7684e1e" /><Relationship Type="http://schemas.openxmlformats.org/officeDocument/2006/relationships/numbering" Target="/word/numbering.xml" Id="Rf42f9e19bac44a6e" /><Relationship Type="http://schemas.openxmlformats.org/officeDocument/2006/relationships/settings" Target="/word/settings.xml" Id="R44c8b0836a3542c0" /><Relationship Type="http://schemas.openxmlformats.org/officeDocument/2006/relationships/image" Target="/word/media/d714df23-0d6e-4693-86f4-093ff6c0aec1.png" Id="Rf955fe1bef434b99" /></Relationships>
</file>