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2a5e8b5b1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4848a2692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Alvington,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adccd656e4103" /><Relationship Type="http://schemas.openxmlformats.org/officeDocument/2006/relationships/numbering" Target="/word/numbering.xml" Id="R66722a2de482437d" /><Relationship Type="http://schemas.openxmlformats.org/officeDocument/2006/relationships/settings" Target="/word/settings.xml" Id="R7a0062395f424df7" /><Relationship Type="http://schemas.openxmlformats.org/officeDocument/2006/relationships/image" Target="/word/media/8b58de93-aebb-41e1-b24d-c97854ead397.png" Id="R7ba4848a269245cd" /></Relationships>
</file>