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cdda39730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547881c3f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Barkwith,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7f9e9e0524208" /><Relationship Type="http://schemas.openxmlformats.org/officeDocument/2006/relationships/numbering" Target="/word/numbering.xml" Id="R9ee38ccbe4be459e" /><Relationship Type="http://schemas.openxmlformats.org/officeDocument/2006/relationships/settings" Target="/word/settings.xml" Id="R63a884773ebf4e85" /><Relationship Type="http://schemas.openxmlformats.org/officeDocument/2006/relationships/image" Target="/word/media/4a0ffe18-88be-4f05-b745-3f8ac64536df.png" Id="R7c4547881c3f456b" /></Relationships>
</file>