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e3cbd5b6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e09e0ba37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Barrow,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6e653f5e4717" /><Relationship Type="http://schemas.openxmlformats.org/officeDocument/2006/relationships/numbering" Target="/word/numbering.xml" Id="R80fe640004084e74" /><Relationship Type="http://schemas.openxmlformats.org/officeDocument/2006/relationships/settings" Target="/word/settings.xml" Id="R9a7844a44b054989" /><Relationship Type="http://schemas.openxmlformats.org/officeDocument/2006/relationships/image" Target="/word/media/42af8a3b-62c7-483f-9a7b-0ae6ec1bafaf.png" Id="R1a2e09e0ba374de8" /></Relationships>
</file>