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4766f5e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3ba31f0ec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Beekham,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455ef6b8042e1" /><Relationship Type="http://schemas.openxmlformats.org/officeDocument/2006/relationships/numbering" Target="/word/numbering.xml" Id="Rd7734ddb4d3c48fd" /><Relationship Type="http://schemas.openxmlformats.org/officeDocument/2006/relationships/settings" Target="/word/settings.xml" Id="Raf7a50e98abf4a7f" /><Relationship Type="http://schemas.openxmlformats.org/officeDocument/2006/relationships/image" Target="/word/media/fec63e29-3db6-4959-aeb9-0667091d6147.png" Id="Rca63ba31f0ec4f92" /></Relationships>
</file>