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01bb5176a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1a325d427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Dean,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033bdf37e41f5" /><Relationship Type="http://schemas.openxmlformats.org/officeDocument/2006/relationships/numbering" Target="/word/numbering.xml" Id="Re690b1fcfee548e9" /><Relationship Type="http://schemas.openxmlformats.org/officeDocument/2006/relationships/settings" Target="/word/settings.xml" Id="R89b6fcf02dcf44b3" /><Relationship Type="http://schemas.openxmlformats.org/officeDocument/2006/relationships/image" Target="/word/media/d8339c93-da8c-4f9d-8a31-b25b6ae2db99.png" Id="Rc5e1a325d4274f46" /></Relationships>
</file>