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2ab765f5b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5ffb5046c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Kirby,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0d72397e3413a" /><Relationship Type="http://schemas.openxmlformats.org/officeDocument/2006/relationships/numbering" Target="/word/numbering.xml" Id="R7d99f803262d4267" /><Relationship Type="http://schemas.openxmlformats.org/officeDocument/2006/relationships/settings" Target="/word/settings.xml" Id="R35fcbf07789c43c7" /><Relationship Type="http://schemas.openxmlformats.org/officeDocument/2006/relationships/image" Target="/word/media/10bdae81-1b88-42c0-a7c0-2ac93cfe7341.png" Id="R5765ffb5046c4546" /></Relationships>
</file>