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4d267b819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b984d20cf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Lexham,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fcb64d5bb4bf5" /><Relationship Type="http://schemas.openxmlformats.org/officeDocument/2006/relationships/numbering" Target="/word/numbering.xml" Id="R29512e6bd6ee4217" /><Relationship Type="http://schemas.openxmlformats.org/officeDocument/2006/relationships/settings" Target="/word/settings.xml" Id="R61813426e1a94eab" /><Relationship Type="http://schemas.openxmlformats.org/officeDocument/2006/relationships/image" Target="/word/media/16fa0683-3703-4377-bbe7-a652a67ed049.png" Id="Rb67b984d20cf4a95" /></Relationships>
</file>