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e74ec949e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b6a5d1b5e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Lomond,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35e0622d74689" /><Relationship Type="http://schemas.openxmlformats.org/officeDocument/2006/relationships/numbering" Target="/word/numbering.xml" Id="Rf5c4e87a85aa48ee" /><Relationship Type="http://schemas.openxmlformats.org/officeDocument/2006/relationships/settings" Target="/word/settings.xml" Id="Rc8d55c15123d43d7" /><Relationship Type="http://schemas.openxmlformats.org/officeDocument/2006/relationships/image" Target="/word/media/ed6da29d-fc0a-4987-8928-71b910158ba0.png" Id="Rabab6a5d1b5e4db7" /></Relationships>
</file>