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44b481955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b130a85f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Melton,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bf4ffdcd4c56" /><Relationship Type="http://schemas.openxmlformats.org/officeDocument/2006/relationships/numbering" Target="/word/numbering.xml" Id="R8f3f9b9a33994ecb" /><Relationship Type="http://schemas.openxmlformats.org/officeDocument/2006/relationships/settings" Target="/word/settings.xml" Id="R7f646037b4614894" /><Relationship Type="http://schemas.openxmlformats.org/officeDocument/2006/relationships/image" Target="/word/media/432b2c10-9624-42f8-8554-727447ee3e3d.png" Id="Rc3b0b130a85f4eda" /></Relationships>
</file>