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49ab42309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1ab8ca7f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Mersea,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42d049ac4927" /><Relationship Type="http://schemas.openxmlformats.org/officeDocument/2006/relationships/numbering" Target="/word/numbering.xml" Id="R4f29387eba3140e2" /><Relationship Type="http://schemas.openxmlformats.org/officeDocument/2006/relationships/settings" Target="/word/settings.xml" Id="R44dd3ac160de433c" /><Relationship Type="http://schemas.openxmlformats.org/officeDocument/2006/relationships/image" Target="/word/media/f222a596-ab88-4477-8a6a-59e0813b9bc0.png" Id="R30f51ab8ca7f4c07" /></Relationships>
</file>