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01fea5c24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516a8ff42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Mersea,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e5b3103254a0a" /><Relationship Type="http://schemas.openxmlformats.org/officeDocument/2006/relationships/numbering" Target="/word/numbering.xml" Id="R480374a72ff04b77" /><Relationship Type="http://schemas.openxmlformats.org/officeDocument/2006/relationships/settings" Target="/word/settings.xml" Id="R59a24b822a454560" /><Relationship Type="http://schemas.openxmlformats.org/officeDocument/2006/relationships/image" Target="/word/media/aa0b483e-05cf-4cd0-b3ab-ab185ed92f6d.png" Id="Rc7f516a8ff42404f" /></Relationships>
</file>