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c9e7d446245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b53b980fe04e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Row,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3b48dcbaeb4e76" /><Relationship Type="http://schemas.openxmlformats.org/officeDocument/2006/relationships/numbering" Target="/word/numbering.xml" Id="R2e794033983944b0" /><Relationship Type="http://schemas.openxmlformats.org/officeDocument/2006/relationships/settings" Target="/word/settings.xml" Id="R7b40971129d04539" /><Relationship Type="http://schemas.openxmlformats.org/officeDocument/2006/relationships/image" Target="/word/media/f92cabd0-3c93-46f0-99dc-5d50ba251e35.png" Id="Recb53b980fe04e8f" /></Relationships>
</file>