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8848ecf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6ecb911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Wittering,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486f09e33454b" /><Relationship Type="http://schemas.openxmlformats.org/officeDocument/2006/relationships/numbering" Target="/word/numbering.xml" Id="Rc75e57eb352c46fd" /><Relationship Type="http://schemas.openxmlformats.org/officeDocument/2006/relationships/settings" Target="/word/settings.xml" Id="Rd47c99ebf8c2411d" /><Relationship Type="http://schemas.openxmlformats.org/officeDocument/2006/relationships/image" Target="/word/media/d4f89546-9e84-4137-aaa3-7aba5cbdff3a.png" Id="R093d6ecb91154012" /></Relationships>
</file>