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e659d4908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cea4c1254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Woodhay,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18ba82aab4e08" /><Relationship Type="http://schemas.openxmlformats.org/officeDocument/2006/relationships/numbering" Target="/word/numbering.xml" Id="Rb1190e83e25a4e86" /><Relationship Type="http://schemas.openxmlformats.org/officeDocument/2006/relationships/settings" Target="/word/settings.xml" Id="Rb88a57770097462f" /><Relationship Type="http://schemas.openxmlformats.org/officeDocument/2006/relationships/image" Target="/word/media/4df0318e-215e-4421-84c4-578d7b5f68b3.png" Id="R43ecea4c1254419c" /></Relationships>
</file>