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0dc3f86f1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a71c182ef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Westerdale,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ac869d39d47b9" /><Relationship Type="http://schemas.openxmlformats.org/officeDocument/2006/relationships/numbering" Target="/word/numbering.xml" Id="R0b49a5ad7e7d4254" /><Relationship Type="http://schemas.openxmlformats.org/officeDocument/2006/relationships/settings" Target="/word/settings.xml" Id="R4c07edb7d3e04980" /><Relationship Type="http://schemas.openxmlformats.org/officeDocument/2006/relationships/image" Target="/word/media/666f1d46-dcf0-46b7-8160-51bcda591e57.png" Id="R85fa71c182ef4e71" /></Relationships>
</file>