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8f1de0bf0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87b58fc36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Westerleigh,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8608f8fdd47ab" /><Relationship Type="http://schemas.openxmlformats.org/officeDocument/2006/relationships/numbering" Target="/word/numbering.xml" Id="Rddd327e4efff4729" /><Relationship Type="http://schemas.openxmlformats.org/officeDocument/2006/relationships/settings" Target="/word/settings.xml" Id="R4603ca5f61af469d" /><Relationship Type="http://schemas.openxmlformats.org/officeDocument/2006/relationships/image" Target="/word/media/6f46299a-ae61-4803-942f-6ae540e7fcdc.png" Id="R50c87b58fc3648bd" /></Relationships>
</file>