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e13b0efd6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066b8ff9c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Westgate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b67c88a3549e9" /><Relationship Type="http://schemas.openxmlformats.org/officeDocument/2006/relationships/numbering" Target="/word/numbering.xml" Id="Rfe2cc115cae34f55" /><Relationship Type="http://schemas.openxmlformats.org/officeDocument/2006/relationships/settings" Target="/word/settings.xml" Id="R229351eeb66a4b1a" /><Relationship Type="http://schemas.openxmlformats.org/officeDocument/2006/relationships/image" Target="/word/media/43f9d1ca-9586-4013-b489-36767279392a.png" Id="Ra0a066b8ff9c4ccb" /></Relationships>
</file>