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02da4f31e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63765cf8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945a55f4c4f97" /><Relationship Type="http://schemas.openxmlformats.org/officeDocument/2006/relationships/numbering" Target="/word/numbering.xml" Id="R02afeb5cdd7d4467" /><Relationship Type="http://schemas.openxmlformats.org/officeDocument/2006/relationships/settings" Target="/word/settings.xml" Id="R0e5eb77721fe441d" /><Relationship Type="http://schemas.openxmlformats.org/officeDocument/2006/relationships/image" Target="/word/media/172e493c-50d0-4f03-b3ae-25c21f4c5f84.png" Id="R174963765cf846c5" /></Relationships>
</file>