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96b1b5b7e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93aa027e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a0cce2d2741d6" /><Relationship Type="http://schemas.openxmlformats.org/officeDocument/2006/relationships/numbering" Target="/word/numbering.xml" Id="R77252f8e2cf8445c" /><Relationship Type="http://schemas.openxmlformats.org/officeDocument/2006/relationships/settings" Target="/word/settings.xml" Id="Rcc346958a1764cbc" /><Relationship Type="http://schemas.openxmlformats.org/officeDocument/2006/relationships/image" Target="/word/media/2378506b-b11e-40b7-9e96-8cb2db5ea138.png" Id="R734d93aa027e4e18" /></Relationships>
</file>