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1cfcf9f3b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97628191a0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Whenby,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6d9c2249f4be9" /><Relationship Type="http://schemas.openxmlformats.org/officeDocument/2006/relationships/numbering" Target="/word/numbering.xml" Id="Rb8e12dc2480e4847" /><Relationship Type="http://schemas.openxmlformats.org/officeDocument/2006/relationships/settings" Target="/word/settings.xml" Id="R16dd68fc62ec4f82" /><Relationship Type="http://schemas.openxmlformats.org/officeDocument/2006/relationships/image" Target="/word/media/30eac932-b191-4dde-8215-7aeb976c8d78.png" Id="Rab97628191a0429f" /></Relationships>
</file>