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2a1d23d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9aa26b0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ff92fe444dfd" /><Relationship Type="http://schemas.openxmlformats.org/officeDocument/2006/relationships/numbering" Target="/word/numbering.xml" Id="Ra04be393e9ac4bf4" /><Relationship Type="http://schemas.openxmlformats.org/officeDocument/2006/relationships/settings" Target="/word/settings.xml" Id="Rd90859176a2541b2" /><Relationship Type="http://schemas.openxmlformats.org/officeDocument/2006/relationships/image" Target="/word/media/635cce3b-49ce-4827-a14f-a9c6cc01431c.png" Id="R0e4b9aa26b024449" /></Relationships>
</file>