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b1d403610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42adec246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Wiggenhall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cdcf98a454062" /><Relationship Type="http://schemas.openxmlformats.org/officeDocument/2006/relationships/numbering" Target="/word/numbering.xml" Id="Rf816ee599574431f" /><Relationship Type="http://schemas.openxmlformats.org/officeDocument/2006/relationships/settings" Target="/word/settings.xml" Id="Rb99231dfa2c84b87" /><Relationship Type="http://schemas.openxmlformats.org/officeDocument/2006/relationships/image" Target="/word/media/fd7923b8-bf3d-4936-ab9b-b6cee7192923.png" Id="Rf7842adec24649c1" /></Relationships>
</file>