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cb1d7e62d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149dee886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Wigston,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273b2d9da4b90" /><Relationship Type="http://schemas.openxmlformats.org/officeDocument/2006/relationships/numbering" Target="/word/numbering.xml" Id="R9ce398bea0b14ff2" /><Relationship Type="http://schemas.openxmlformats.org/officeDocument/2006/relationships/settings" Target="/word/settings.xml" Id="R36aaa11863ed4ecc" /><Relationship Type="http://schemas.openxmlformats.org/officeDocument/2006/relationships/image" Target="/word/media/c64feb92-9e98-42cc-9007-0708b63f4797.png" Id="Raa5149dee8864e90" /></Relationships>
</file>