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35e326cb3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c6469a15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Wigtown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40eacaa28473a" /><Relationship Type="http://schemas.openxmlformats.org/officeDocument/2006/relationships/numbering" Target="/word/numbering.xml" Id="R27d86c5f7adb4986" /><Relationship Type="http://schemas.openxmlformats.org/officeDocument/2006/relationships/settings" Target="/word/settings.xml" Id="R106d3ee6febe4613" /><Relationship Type="http://schemas.openxmlformats.org/officeDocument/2006/relationships/image" Target="/word/media/4b7e3bc0-1b1c-4851-9083-d6e03d75528b.png" Id="R517bc6469a154fd5" /></Relationships>
</file>