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d8dacb2ef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5bbe094074c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Wilburton,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3e95324a2142b5" /><Relationship Type="http://schemas.openxmlformats.org/officeDocument/2006/relationships/numbering" Target="/word/numbering.xml" Id="R794d57f0ee7a41eb" /><Relationship Type="http://schemas.openxmlformats.org/officeDocument/2006/relationships/settings" Target="/word/settings.xml" Id="R77daccc168014e0e" /><Relationship Type="http://schemas.openxmlformats.org/officeDocument/2006/relationships/image" Target="/word/media/7fdc60e7-5685-42b9-90b4-ed644c93e4db.png" Id="Rf635bbe094074c19" /></Relationships>
</file>