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3f6ec1eac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92e33123841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Willington,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6cf288f2348aa" /><Relationship Type="http://schemas.openxmlformats.org/officeDocument/2006/relationships/numbering" Target="/word/numbering.xml" Id="R133ffbb58bbe416b" /><Relationship Type="http://schemas.openxmlformats.org/officeDocument/2006/relationships/settings" Target="/word/settings.xml" Id="Re11456c9d7b54ed2" /><Relationship Type="http://schemas.openxmlformats.org/officeDocument/2006/relationships/image" Target="/word/media/7cf1618e-247e-402e-a002-ec7ebeb45cd7.png" Id="R88e92e3312384122" /></Relationships>
</file>