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dc9787b37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cc324fc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d6e147874c6d" /><Relationship Type="http://schemas.openxmlformats.org/officeDocument/2006/relationships/numbering" Target="/word/numbering.xml" Id="R02bb7ef0a7cb4496" /><Relationship Type="http://schemas.openxmlformats.org/officeDocument/2006/relationships/settings" Target="/word/settings.xml" Id="R60815aa9752c48d2" /><Relationship Type="http://schemas.openxmlformats.org/officeDocument/2006/relationships/image" Target="/word/media/7ea168f3-db04-421a-a96b-f36f7a5742e2.png" Id="R6461cc324fca4d70" /></Relationships>
</file>